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663E" w14:textId="77777777" w:rsidR="00E03D84" w:rsidRPr="0085749E" w:rsidRDefault="00E03D84" w:rsidP="00E03D84">
      <w:pPr>
        <w:pStyle w:val="GMTableTitle"/>
        <w:rPr>
          <w:rFonts w:ascii="Calibri" w:hAnsi="Calibri"/>
          <w:sz w:val="20"/>
          <w:szCs w:val="20"/>
        </w:rPr>
      </w:pPr>
      <w:r w:rsidRPr="0085749E">
        <w:rPr>
          <w:rFonts w:ascii="Calibri" w:hAnsi="Calibri"/>
          <w:sz w:val="20"/>
          <w:szCs w:val="20"/>
        </w:rPr>
        <w:t>MODEL OFFER LETTER</w:t>
      </w:r>
    </w:p>
    <w:p w14:paraId="55902A7E" w14:textId="77777777" w:rsidR="008E039F" w:rsidRDefault="008E039F" w:rsidP="008E039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(On the letterhead of the donor) </w:t>
      </w:r>
    </w:p>
    <w:p w14:paraId="16BB190A" w14:textId="77777777" w:rsidR="008E039F" w:rsidRDefault="008E039F" w:rsidP="008E039F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Date: </w:t>
      </w:r>
    </w:p>
    <w:p w14:paraId="22BC5260" w14:textId="77777777" w:rsidR="00843018" w:rsidRDefault="00843018" w:rsidP="008E039F">
      <w:pPr>
        <w:pStyle w:val="Default"/>
        <w:rPr>
          <w:sz w:val="18"/>
          <w:szCs w:val="18"/>
        </w:rPr>
      </w:pPr>
    </w:p>
    <w:p w14:paraId="2DB0FA21" w14:textId="77777777" w:rsidR="008E039F" w:rsidRDefault="008E039F" w:rsidP="008E039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Dear </w:t>
      </w:r>
      <w:r>
        <w:rPr>
          <w:i/>
          <w:iCs/>
          <w:sz w:val="18"/>
          <w:szCs w:val="18"/>
        </w:rPr>
        <w:t xml:space="preserve">[Head of project], </w:t>
      </w:r>
    </w:p>
    <w:p w14:paraId="797881E0" w14:textId="77777777" w:rsidR="00843018" w:rsidRDefault="00843018" w:rsidP="008E039F">
      <w:pPr>
        <w:pStyle w:val="Default"/>
        <w:rPr>
          <w:sz w:val="18"/>
          <w:szCs w:val="18"/>
        </w:rPr>
      </w:pPr>
    </w:p>
    <w:p w14:paraId="1F1B6FEE" w14:textId="603DE950" w:rsidR="008E039F" w:rsidRPr="002F0C7D" w:rsidRDefault="002F0C7D" w:rsidP="002F0C7D">
      <w:pPr>
        <w:rPr>
          <w:rFonts w:asciiTheme="minorHAnsi" w:hAnsiTheme="minorHAnsi" w:cs="Arial"/>
          <w:sz w:val="20"/>
          <w:szCs w:val="20"/>
        </w:rPr>
      </w:pPr>
      <w:r w:rsidRPr="005B344F">
        <w:rPr>
          <w:rFonts w:asciiTheme="minorHAnsi" w:hAnsiTheme="minorHAnsi"/>
          <w:sz w:val="18"/>
          <w:szCs w:val="18"/>
        </w:rPr>
        <w:t xml:space="preserve">I am writing to inform you that </w:t>
      </w:r>
      <w:r w:rsidRPr="005B344F">
        <w:rPr>
          <w:rFonts w:asciiTheme="minorHAnsi" w:hAnsiTheme="minorHAnsi"/>
          <w:i/>
          <w:color w:val="FF0000"/>
          <w:sz w:val="18"/>
          <w:szCs w:val="18"/>
        </w:rPr>
        <w:t>[name of donor]</w:t>
      </w:r>
      <w:r w:rsidRPr="005B344F">
        <w:rPr>
          <w:rFonts w:asciiTheme="minorHAnsi" w:hAnsiTheme="minorHAnsi"/>
          <w:sz w:val="18"/>
          <w:szCs w:val="18"/>
        </w:rPr>
        <w:t xml:space="preserve"> will </w:t>
      </w:r>
      <w:r w:rsidRPr="00907572">
        <w:rPr>
          <w:rFonts w:asciiTheme="minorHAnsi" w:hAnsiTheme="minorHAnsi"/>
          <w:sz w:val="20"/>
          <w:szCs w:val="20"/>
        </w:rPr>
        <w:t xml:space="preserve">contribute an amount of </w:t>
      </w:r>
      <w:r w:rsidRPr="00907572">
        <w:rPr>
          <w:rFonts w:asciiTheme="minorHAnsi" w:hAnsiTheme="minorHAnsi"/>
          <w:i/>
          <w:color w:val="FF0000"/>
          <w:sz w:val="20"/>
          <w:szCs w:val="20"/>
        </w:rPr>
        <w:t>[currency and amount]</w:t>
      </w:r>
      <w:r w:rsidRPr="00907572">
        <w:rPr>
          <w:rFonts w:asciiTheme="minorHAnsi" w:hAnsiTheme="minorHAnsi"/>
          <w:sz w:val="20"/>
          <w:szCs w:val="20"/>
        </w:rPr>
        <w:t xml:space="preserve"> to support the work </w:t>
      </w:r>
      <w:r w:rsidRPr="002F0C7D">
        <w:rPr>
          <w:rFonts w:asciiTheme="minorHAnsi" w:hAnsiTheme="minorHAnsi"/>
          <w:sz w:val="20"/>
          <w:szCs w:val="20"/>
        </w:rPr>
        <w:t xml:space="preserve">[of the </w:t>
      </w:r>
      <w:r w:rsidR="0095184F">
        <w:rPr>
          <w:rFonts w:asciiTheme="minorHAnsi" w:hAnsiTheme="minorHAnsi"/>
          <w:sz w:val="20"/>
          <w:szCs w:val="20"/>
        </w:rPr>
        <w:t>OECD</w:t>
      </w:r>
      <w:r w:rsidRPr="002F0C7D">
        <w:rPr>
          <w:rFonts w:asciiTheme="minorHAnsi" w:hAnsiTheme="minorHAnsi"/>
          <w:sz w:val="20"/>
          <w:szCs w:val="20"/>
        </w:rPr>
        <w:t xml:space="preserve"> under the Output Area 2.4.1 or name of the project under </w:t>
      </w:r>
      <w:proofErr w:type="spellStart"/>
      <w:r w:rsidRPr="002F0C7D">
        <w:rPr>
          <w:rFonts w:asciiTheme="minorHAnsi" w:hAnsiTheme="minorHAnsi"/>
          <w:sz w:val="20"/>
          <w:szCs w:val="20"/>
        </w:rPr>
        <w:t>Ouput</w:t>
      </w:r>
      <w:proofErr w:type="spellEnd"/>
      <w:r w:rsidRPr="002F0C7D">
        <w:rPr>
          <w:rFonts w:asciiTheme="minorHAnsi" w:hAnsiTheme="minorHAnsi"/>
          <w:sz w:val="20"/>
          <w:szCs w:val="20"/>
        </w:rPr>
        <w:t xml:space="preserve"> Result of the project</w:t>
      </w:r>
      <w:r w:rsidRPr="00907572">
        <w:rPr>
          <w:rFonts w:asciiTheme="minorHAnsi" w:hAnsiTheme="minorHAnsi" w:cs="Arial"/>
          <w:i/>
          <w:iCs/>
          <w:color w:val="FF0000"/>
          <w:sz w:val="20"/>
          <w:szCs w:val="20"/>
        </w:rPr>
        <w:t>]</w:t>
      </w:r>
      <w:r w:rsidRPr="00907572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 w:rsidRPr="00907572">
        <w:rPr>
          <w:rFonts w:asciiTheme="minorHAnsi" w:hAnsiTheme="minorHAnsi" w:cs="Arial"/>
          <w:sz w:val="20"/>
          <w:szCs w:val="20"/>
        </w:rPr>
        <w:t xml:space="preserve">which the OECD will carry out, as part of its </w:t>
      </w:r>
      <w:r>
        <w:rPr>
          <w:rFonts w:asciiTheme="minorHAnsi" w:hAnsiTheme="minorHAnsi" w:cs="Arial"/>
          <w:sz w:val="20"/>
          <w:szCs w:val="20"/>
        </w:rPr>
        <w:t xml:space="preserve">current </w:t>
      </w:r>
      <w:r w:rsidRPr="00907572">
        <w:rPr>
          <w:rFonts w:asciiTheme="minorHAnsi" w:hAnsiTheme="minorHAnsi" w:cs="Arial"/>
          <w:sz w:val="20"/>
          <w:szCs w:val="20"/>
        </w:rPr>
        <w:t>Programme of Work and Budget</w:t>
      </w:r>
      <w:r w:rsidR="008E039F" w:rsidRPr="002F0C7D">
        <w:rPr>
          <w:rFonts w:asciiTheme="minorHAnsi" w:hAnsiTheme="minorHAnsi" w:cs="Arial"/>
          <w:sz w:val="20"/>
          <w:szCs w:val="20"/>
        </w:rPr>
        <w:t xml:space="preserve">. </w:t>
      </w:r>
    </w:p>
    <w:p w14:paraId="7AA1B32E" w14:textId="77777777" w:rsidR="00843018" w:rsidRDefault="00843018" w:rsidP="008E039F">
      <w:pPr>
        <w:pStyle w:val="Default"/>
        <w:rPr>
          <w:sz w:val="18"/>
          <w:szCs w:val="18"/>
        </w:rPr>
      </w:pPr>
    </w:p>
    <w:p w14:paraId="0664CCAB" w14:textId="43C68FD6" w:rsidR="002F0C7D" w:rsidRPr="00CA5831" w:rsidRDefault="002F0C7D" w:rsidP="002F0C7D">
      <w:pPr>
        <w:rPr>
          <w:rFonts w:asciiTheme="minorHAnsi" w:hAnsiTheme="minorHAnsi"/>
          <w:color w:val="0070C0"/>
          <w:sz w:val="18"/>
          <w:szCs w:val="18"/>
        </w:rPr>
      </w:pPr>
      <w:r w:rsidRPr="00CA5831">
        <w:rPr>
          <w:rFonts w:asciiTheme="minorHAnsi" w:hAnsiTheme="minorHAnsi"/>
          <w:color w:val="0070C0"/>
          <w:sz w:val="18"/>
          <w:szCs w:val="18"/>
        </w:rPr>
        <w:t xml:space="preserve">The continuation of any outputs </w:t>
      </w:r>
      <w:r w:rsidRPr="00F65395">
        <w:rPr>
          <w:rFonts w:asciiTheme="minorHAnsi" w:hAnsiTheme="minorHAnsi"/>
          <w:color w:val="0070C0"/>
          <w:sz w:val="18"/>
          <w:szCs w:val="18"/>
        </w:rPr>
        <w:t xml:space="preserve">beyond the current Programme of Work and Budget (PWB) </w:t>
      </w:r>
      <w:r w:rsidRPr="00CA5831">
        <w:rPr>
          <w:rFonts w:asciiTheme="minorHAnsi" w:hAnsiTheme="minorHAnsi"/>
          <w:color w:val="0070C0"/>
          <w:sz w:val="18"/>
          <w:szCs w:val="18"/>
        </w:rPr>
        <w:t xml:space="preserve">is subject to the inclusion of such outputs in the OECD’s future </w:t>
      </w:r>
      <w:r>
        <w:rPr>
          <w:rFonts w:asciiTheme="minorHAnsi" w:hAnsiTheme="minorHAnsi"/>
          <w:color w:val="0070C0"/>
          <w:sz w:val="18"/>
          <w:szCs w:val="18"/>
        </w:rPr>
        <w:t>PWB</w:t>
      </w:r>
      <w:r w:rsidRPr="00CA5831">
        <w:rPr>
          <w:rFonts w:asciiTheme="minorHAnsi" w:hAnsiTheme="minorHAnsi"/>
          <w:color w:val="0070C0"/>
          <w:sz w:val="18"/>
          <w:szCs w:val="18"/>
        </w:rPr>
        <w:t>.</w:t>
      </w:r>
      <w:r w:rsidRPr="00CA5831">
        <w:rPr>
          <w:rFonts w:asciiTheme="minorHAnsi" w:hAnsiTheme="minorHAnsi" w:cstheme="minorHAnsi"/>
          <w:b/>
          <w:i/>
          <w:color w:val="0070C0"/>
          <w:sz w:val="18"/>
          <w:szCs w:val="18"/>
          <w:highlight w:val="cyan"/>
        </w:rPr>
        <w:t xml:space="preserve"> </w:t>
      </w:r>
    </w:p>
    <w:p w14:paraId="2FAE9F7A" w14:textId="77777777" w:rsidR="002F0C7D" w:rsidRDefault="002F0C7D" w:rsidP="002F0C7D">
      <w:pPr>
        <w:rPr>
          <w:rFonts w:asciiTheme="minorHAnsi" w:hAnsiTheme="minorHAnsi"/>
          <w:color w:val="0070C0"/>
          <w:sz w:val="18"/>
          <w:szCs w:val="18"/>
        </w:rPr>
      </w:pPr>
    </w:p>
    <w:p w14:paraId="1579EB87" w14:textId="4E01A1F2" w:rsidR="002F0C7D" w:rsidRPr="0043494B" w:rsidRDefault="002F0C7D" w:rsidP="002F0C7D">
      <w:pPr>
        <w:rPr>
          <w:rFonts w:asciiTheme="minorHAnsi" w:hAnsiTheme="minorHAnsi"/>
          <w:sz w:val="18"/>
          <w:szCs w:val="18"/>
        </w:rPr>
      </w:pPr>
      <w:r w:rsidRPr="00CA5831">
        <w:rPr>
          <w:rFonts w:asciiTheme="minorHAnsi" w:hAnsiTheme="minorHAnsi"/>
          <w:color w:val="0070C0"/>
          <w:sz w:val="18"/>
          <w:szCs w:val="18"/>
        </w:rPr>
        <w:t xml:space="preserve">This amount will be paid in full on </w:t>
      </w:r>
      <w:r w:rsidRPr="005B344F">
        <w:rPr>
          <w:rFonts w:asciiTheme="minorHAnsi" w:hAnsiTheme="minorHAnsi"/>
          <w:i/>
          <w:color w:val="FF0000"/>
          <w:sz w:val="18"/>
          <w:szCs w:val="18"/>
        </w:rPr>
        <w:t xml:space="preserve">[insert date] </w:t>
      </w:r>
      <w:r w:rsidRPr="00CA5831">
        <w:rPr>
          <w:rFonts w:asciiTheme="minorHAnsi" w:hAnsiTheme="minorHAnsi"/>
          <w:color w:val="0070C0"/>
          <w:sz w:val="18"/>
          <w:szCs w:val="18"/>
        </w:rPr>
        <w:t>upon receipt of an invoice from the OECD</w:t>
      </w:r>
      <w:r w:rsidRPr="00CA5831">
        <w:rPr>
          <w:rFonts w:asciiTheme="minorHAnsi" w:hAnsiTheme="minorHAnsi" w:cs="Arial"/>
          <w:color w:val="0070C0"/>
          <w:sz w:val="20"/>
          <w:szCs w:val="20"/>
        </w:rPr>
        <w:t xml:space="preserve">. </w:t>
      </w:r>
      <w:r w:rsidRPr="0043494B">
        <w:rPr>
          <w:rFonts w:asciiTheme="minorHAnsi" w:hAnsiTheme="minorHAnsi" w:cs="Arial"/>
          <w:i/>
          <w:iCs/>
          <w:color w:val="FF0000"/>
          <w:sz w:val="18"/>
          <w:szCs w:val="18"/>
        </w:rPr>
        <w:t>[or alternative mutually agreed payment schedule]</w:t>
      </w:r>
      <w:r>
        <w:rPr>
          <w:rFonts w:asciiTheme="minorHAnsi" w:hAnsiTheme="minorHAnsi" w:cs="Arial"/>
          <w:i/>
          <w:iCs/>
          <w:color w:val="FF0000"/>
          <w:sz w:val="18"/>
          <w:szCs w:val="18"/>
        </w:rPr>
        <w:t>.</w:t>
      </w:r>
      <w:r w:rsidRPr="005C1CB7">
        <w:rPr>
          <w:rFonts w:asciiTheme="minorHAnsi" w:hAnsiTheme="minorHAnsi" w:cstheme="minorHAnsi"/>
          <w:b/>
          <w:i/>
          <w:color w:val="0070C0"/>
          <w:sz w:val="18"/>
          <w:szCs w:val="18"/>
          <w:highlight w:val="cyan"/>
        </w:rPr>
        <w:t>]</w:t>
      </w:r>
    </w:p>
    <w:p w14:paraId="1DBA1209" w14:textId="5133DD76" w:rsidR="00843018" w:rsidRDefault="00843018" w:rsidP="008E039F">
      <w:pPr>
        <w:pStyle w:val="Default"/>
        <w:rPr>
          <w:sz w:val="18"/>
          <w:szCs w:val="18"/>
        </w:rPr>
      </w:pPr>
    </w:p>
    <w:p w14:paraId="68627D10" w14:textId="77777777" w:rsidR="002F0C7D" w:rsidRDefault="002F0C7D" w:rsidP="002F0C7D">
      <w:pPr>
        <w:rPr>
          <w:rFonts w:asciiTheme="minorHAnsi" w:hAnsiTheme="minorHAnsi"/>
          <w:sz w:val="18"/>
          <w:szCs w:val="18"/>
        </w:rPr>
      </w:pPr>
      <w:r w:rsidRPr="00E16C6E">
        <w:rPr>
          <w:rFonts w:asciiTheme="minorHAnsi" w:hAnsiTheme="minorHAnsi"/>
          <w:sz w:val="18"/>
          <w:szCs w:val="18"/>
        </w:rPr>
        <w:t>The OECD will issue the invoice</w:t>
      </w:r>
      <w:r>
        <w:rPr>
          <w:rFonts w:asciiTheme="minorHAnsi" w:hAnsiTheme="minorHAnsi"/>
          <w:sz w:val="18"/>
          <w:szCs w:val="18"/>
        </w:rPr>
        <w:t>(s)</w:t>
      </w:r>
      <w:r w:rsidRPr="00E16C6E">
        <w:rPr>
          <w:rFonts w:asciiTheme="minorHAnsi" w:hAnsiTheme="minorHAnsi"/>
          <w:sz w:val="18"/>
          <w:szCs w:val="18"/>
        </w:rPr>
        <w:t xml:space="preserve"> in accordance with its standard invoicing procedures and submit the invoice</w:t>
      </w:r>
      <w:r>
        <w:rPr>
          <w:rFonts w:asciiTheme="minorHAnsi" w:hAnsiTheme="minorHAnsi"/>
          <w:sz w:val="18"/>
          <w:szCs w:val="18"/>
        </w:rPr>
        <w:t>(s)</w:t>
      </w:r>
      <w:r w:rsidRPr="00E16C6E">
        <w:rPr>
          <w:rFonts w:asciiTheme="minorHAnsi" w:hAnsiTheme="minorHAnsi"/>
          <w:sz w:val="18"/>
          <w:szCs w:val="18"/>
        </w:rPr>
        <w:t xml:space="preserve"> to </w:t>
      </w:r>
      <w:r w:rsidRPr="00CA5831">
        <w:rPr>
          <w:rFonts w:asciiTheme="minorHAnsi" w:hAnsiTheme="minorHAnsi"/>
          <w:i/>
          <w:iCs/>
          <w:color w:val="FF0000"/>
          <w:sz w:val="18"/>
          <w:szCs w:val="18"/>
        </w:rPr>
        <w:t>[name of Donor]</w:t>
      </w:r>
      <w:r>
        <w:rPr>
          <w:rFonts w:asciiTheme="minorHAnsi" w:hAnsiTheme="minorHAnsi"/>
          <w:sz w:val="18"/>
          <w:szCs w:val="18"/>
        </w:rPr>
        <w:t xml:space="preserve"> </w:t>
      </w:r>
      <w:r w:rsidRPr="00E16C6E">
        <w:rPr>
          <w:rFonts w:asciiTheme="minorHAnsi" w:hAnsiTheme="minorHAnsi"/>
          <w:sz w:val="18"/>
          <w:szCs w:val="18"/>
        </w:rPr>
        <w:t>in the form of PDF file</w:t>
      </w:r>
      <w:r>
        <w:rPr>
          <w:rFonts w:asciiTheme="minorHAnsi" w:hAnsiTheme="minorHAnsi"/>
          <w:sz w:val="18"/>
          <w:szCs w:val="18"/>
        </w:rPr>
        <w:t>(s)</w:t>
      </w:r>
      <w:r w:rsidRPr="00E16C6E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sent </w:t>
      </w:r>
      <w:r w:rsidRPr="00E16C6E">
        <w:rPr>
          <w:rFonts w:asciiTheme="minorHAnsi" w:hAnsiTheme="minorHAnsi"/>
          <w:sz w:val="18"/>
          <w:szCs w:val="18"/>
        </w:rPr>
        <w:t>via email. Upon request, paper copy invoice</w:t>
      </w:r>
      <w:r>
        <w:rPr>
          <w:rFonts w:asciiTheme="minorHAnsi" w:hAnsiTheme="minorHAnsi"/>
          <w:sz w:val="18"/>
          <w:szCs w:val="18"/>
        </w:rPr>
        <w:t>(s)</w:t>
      </w:r>
      <w:r w:rsidRPr="00E16C6E">
        <w:rPr>
          <w:rFonts w:asciiTheme="minorHAnsi" w:hAnsiTheme="minorHAnsi"/>
          <w:sz w:val="18"/>
          <w:szCs w:val="18"/>
        </w:rPr>
        <w:t xml:space="preserve"> will be sent to </w:t>
      </w:r>
      <w:r w:rsidRPr="00CA5831">
        <w:rPr>
          <w:rFonts w:asciiTheme="minorHAnsi" w:hAnsiTheme="minorHAnsi"/>
          <w:i/>
          <w:iCs/>
          <w:color w:val="FF0000"/>
          <w:sz w:val="18"/>
          <w:szCs w:val="18"/>
        </w:rPr>
        <w:t>[name of Donor]</w:t>
      </w:r>
      <w:r w:rsidRPr="00E16C6E">
        <w:rPr>
          <w:rFonts w:asciiTheme="minorHAnsi" w:hAnsiTheme="minorHAnsi"/>
          <w:sz w:val="18"/>
          <w:szCs w:val="18"/>
        </w:rPr>
        <w:t>. The OECD shall not be required to use any electronic system for submitting invoice</w:t>
      </w:r>
      <w:r>
        <w:rPr>
          <w:rFonts w:asciiTheme="minorHAnsi" w:hAnsiTheme="minorHAnsi"/>
          <w:sz w:val="18"/>
          <w:szCs w:val="18"/>
        </w:rPr>
        <w:t>(</w:t>
      </w:r>
      <w:r w:rsidRPr="00E16C6E">
        <w:rPr>
          <w:rFonts w:asciiTheme="minorHAnsi" w:hAnsiTheme="minorHAnsi"/>
          <w:sz w:val="18"/>
          <w:szCs w:val="18"/>
        </w:rPr>
        <w:t>s</w:t>
      </w:r>
      <w:r>
        <w:rPr>
          <w:rFonts w:asciiTheme="minorHAnsi" w:hAnsiTheme="minorHAnsi"/>
          <w:sz w:val="18"/>
          <w:szCs w:val="18"/>
        </w:rPr>
        <w:t xml:space="preserve">) </w:t>
      </w:r>
      <w:r w:rsidRPr="00E16C6E">
        <w:rPr>
          <w:rFonts w:asciiTheme="minorHAnsi" w:hAnsiTheme="minorHAnsi"/>
          <w:sz w:val="18"/>
          <w:szCs w:val="18"/>
        </w:rPr>
        <w:t xml:space="preserve">under this Agreement, including, but not limited to, by providing direct input through a platform operated by or on behalf of </w:t>
      </w:r>
      <w:r w:rsidRPr="00CA5831">
        <w:rPr>
          <w:rFonts w:asciiTheme="minorHAnsi" w:hAnsiTheme="minorHAnsi"/>
          <w:i/>
          <w:iCs/>
          <w:color w:val="FF0000"/>
          <w:sz w:val="18"/>
          <w:szCs w:val="18"/>
        </w:rPr>
        <w:t>[name of Donor]</w:t>
      </w:r>
      <w:r w:rsidRPr="00CA5831">
        <w:rPr>
          <w:rFonts w:asciiTheme="minorHAnsi" w:hAnsiTheme="minorHAnsi"/>
          <w:i/>
          <w:iCs/>
          <w:sz w:val="18"/>
          <w:szCs w:val="18"/>
        </w:rPr>
        <w:t>.</w:t>
      </w:r>
    </w:p>
    <w:p w14:paraId="2564CEDE" w14:textId="77777777" w:rsidR="002F0C7D" w:rsidRPr="00E16C6E" w:rsidRDefault="002F0C7D" w:rsidP="002F0C7D">
      <w:pPr>
        <w:rPr>
          <w:rFonts w:asciiTheme="minorHAnsi" w:hAnsiTheme="minorHAnsi"/>
          <w:sz w:val="18"/>
          <w:szCs w:val="18"/>
        </w:rPr>
      </w:pPr>
    </w:p>
    <w:p w14:paraId="2760DE63" w14:textId="77777777" w:rsidR="002F0C7D" w:rsidRPr="00E16C6E" w:rsidRDefault="002F0C7D" w:rsidP="002F0C7D">
      <w:pPr>
        <w:rPr>
          <w:rFonts w:asciiTheme="minorHAnsi" w:hAnsiTheme="minorHAnsi"/>
          <w:i/>
          <w:sz w:val="18"/>
          <w:szCs w:val="18"/>
        </w:rPr>
      </w:pPr>
      <w:r w:rsidRPr="00E16C6E">
        <w:rPr>
          <w:rFonts w:asciiTheme="minorHAnsi" w:hAnsiTheme="minorHAnsi"/>
          <w:sz w:val="18"/>
          <w:szCs w:val="18"/>
        </w:rPr>
        <w:t xml:space="preserve">I note that the OECD shall administer the contribution in accordance with its Financial Regulations and other relevant rules, policies and procedures which provide for an administrative cost recovery charge </w:t>
      </w:r>
      <w:r>
        <w:rPr>
          <w:rFonts w:asciiTheme="minorHAnsi" w:hAnsiTheme="minorHAnsi"/>
          <w:sz w:val="18"/>
          <w:szCs w:val="18"/>
        </w:rPr>
        <w:t>already included in</w:t>
      </w:r>
      <w:r w:rsidRPr="00E16C6E">
        <w:rPr>
          <w:rFonts w:asciiTheme="minorHAnsi" w:hAnsiTheme="minorHAnsi"/>
          <w:sz w:val="18"/>
          <w:szCs w:val="18"/>
        </w:rPr>
        <w:t xml:space="preserve"> the total contribution amount. </w:t>
      </w:r>
    </w:p>
    <w:p w14:paraId="0FB647AF" w14:textId="77777777" w:rsidR="002F0C7D" w:rsidRDefault="002F0C7D" w:rsidP="002F0C7D">
      <w:pPr>
        <w:rPr>
          <w:rFonts w:asciiTheme="minorHAnsi" w:hAnsiTheme="minorHAnsi"/>
          <w:sz w:val="18"/>
          <w:szCs w:val="18"/>
        </w:rPr>
      </w:pPr>
    </w:p>
    <w:p w14:paraId="2BA205E5" w14:textId="44C68A59" w:rsidR="002F0C7D" w:rsidRDefault="002F0C7D" w:rsidP="002F0C7D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All outputs of the project</w:t>
      </w:r>
      <w:r w:rsidRPr="005B344F">
        <w:rPr>
          <w:rFonts w:asciiTheme="minorHAnsi" w:hAnsiTheme="minorHAnsi"/>
          <w:sz w:val="18"/>
          <w:szCs w:val="18"/>
        </w:rPr>
        <w:t xml:space="preserve">, in whatever form, </w:t>
      </w:r>
      <w:r>
        <w:rPr>
          <w:rFonts w:asciiTheme="minorHAnsi" w:hAnsiTheme="minorHAnsi"/>
          <w:sz w:val="18"/>
          <w:szCs w:val="18"/>
        </w:rPr>
        <w:t xml:space="preserve">will </w:t>
      </w:r>
      <w:r w:rsidRPr="005B344F">
        <w:rPr>
          <w:rFonts w:asciiTheme="minorHAnsi" w:hAnsiTheme="minorHAnsi"/>
          <w:sz w:val="18"/>
          <w:szCs w:val="18"/>
        </w:rPr>
        <w:t>be the sole property of the OECD.</w:t>
      </w:r>
    </w:p>
    <w:p w14:paraId="6FAA73B7" w14:textId="77777777" w:rsidR="004B354C" w:rsidRDefault="004B354C" w:rsidP="008E039F">
      <w:pPr>
        <w:pStyle w:val="Default"/>
        <w:rPr>
          <w:b/>
          <w:bCs/>
          <w:i/>
          <w:iCs/>
          <w:sz w:val="18"/>
          <w:szCs w:val="18"/>
        </w:rPr>
      </w:pPr>
    </w:p>
    <w:p w14:paraId="11775A13" w14:textId="48E7B8EB" w:rsidR="002F0C7D" w:rsidRDefault="002F0C7D" w:rsidP="008E039F">
      <w:pPr>
        <w:pStyle w:val="Default"/>
        <w:rPr>
          <w:b/>
          <w:bCs/>
          <w:i/>
          <w:iCs/>
          <w:sz w:val="18"/>
          <w:szCs w:val="18"/>
        </w:rPr>
      </w:pPr>
      <w:r w:rsidRPr="00CA5831">
        <w:rPr>
          <w:rFonts w:asciiTheme="minorHAnsi" w:hAnsiTheme="minorHAnsi"/>
          <w:color w:val="0070C0"/>
          <w:sz w:val="18"/>
          <w:szCs w:val="18"/>
        </w:rPr>
        <w:t>Any disagreement arising out of or relating to the interpretation of, compliance with or execution of this contribution shall be resolved by the Parties by mutual agreement</w:t>
      </w:r>
    </w:p>
    <w:p w14:paraId="3B79C0D7" w14:textId="77777777" w:rsidR="002F0C7D" w:rsidRDefault="002F0C7D" w:rsidP="008E039F">
      <w:pPr>
        <w:pStyle w:val="Default"/>
        <w:rPr>
          <w:b/>
          <w:bCs/>
          <w:i/>
          <w:iCs/>
          <w:sz w:val="18"/>
          <w:szCs w:val="18"/>
        </w:rPr>
      </w:pPr>
    </w:p>
    <w:p w14:paraId="5F20B1CD" w14:textId="77777777" w:rsidR="002F0C7D" w:rsidRDefault="002F0C7D" w:rsidP="002F0C7D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The present letter and your confirmation of acceptance shall form a binding agreement between us. </w:t>
      </w:r>
    </w:p>
    <w:p w14:paraId="0451E529" w14:textId="77777777" w:rsidR="002F0C7D" w:rsidRDefault="002F0C7D" w:rsidP="002F0C7D">
      <w:pPr>
        <w:rPr>
          <w:rFonts w:asciiTheme="minorHAnsi" w:hAnsiTheme="minorHAnsi"/>
          <w:sz w:val="18"/>
          <w:szCs w:val="18"/>
        </w:rPr>
      </w:pPr>
    </w:p>
    <w:p w14:paraId="54D107A5" w14:textId="77777777" w:rsidR="002F0C7D" w:rsidRDefault="002F0C7D" w:rsidP="002F0C7D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Yours sincerely,</w:t>
      </w:r>
    </w:p>
    <w:p w14:paraId="721F3628" w14:textId="77777777" w:rsidR="002F0C7D" w:rsidRPr="00EE753C" w:rsidRDefault="002F0C7D" w:rsidP="002F0C7D">
      <w:pPr>
        <w:rPr>
          <w:rFonts w:asciiTheme="minorHAnsi" w:hAnsiTheme="minorHAnsi"/>
          <w:color w:val="FF0000"/>
          <w:sz w:val="18"/>
          <w:szCs w:val="18"/>
        </w:rPr>
      </w:pPr>
      <w:bookmarkStart w:id="0" w:name="_Hlk164960191"/>
      <w:r w:rsidRPr="00EE753C">
        <w:rPr>
          <w:rFonts w:asciiTheme="minorHAnsi" w:hAnsiTheme="minorHAnsi"/>
          <w:color w:val="FF0000"/>
          <w:sz w:val="18"/>
          <w:szCs w:val="18"/>
        </w:rPr>
        <w:t>[Ink or Electronic signature where the certification is visible]</w:t>
      </w:r>
    </w:p>
    <w:bookmarkEnd w:id="0"/>
    <w:p w14:paraId="326D87FB" w14:textId="77777777" w:rsidR="002F0C7D" w:rsidRDefault="002F0C7D" w:rsidP="002F0C7D">
      <w:pPr>
        <w:rPr>
          <w:rFonts w:asciiTheme="minorHAnsi" w:hAnsiTheme="minorHAnsi"/>
          <w:sz w:val="18"/>
          <w:szCs w:val="18"/>
        </w:rPr>
      </w:pPr>
      <w:r w:rsidRPr="001E37B5">
        <w:rPr>
          <w:rFonts w:asciiTheme="minorHAnsi" w:hAnsiTheme="minorHAnsi"/>
          <w:sz w:val="18"/>
          <w:szCs w:val="18"/>
        </w:rPr>
        <w:t>Name</w:t>
      </w:r>
      <w:r>
        <w:rPr>
          <w:rFonts w:asciiTheme="minorHAnsi" w:hAnsiTheme="minorHAnsi"/>
          <w:sz w:val="18"/>
          <w:szCs w:val="18"/>
        </w:rPr>
        <w:t xml:space="preserve"> and </w:t>
      </w:r>
      <w:r w:rsidRPr="001E37B5">
        <w:rPr>
          <w:rFonts w:asciiTheme="minorHAnsi" w:hAnsiTheme="minorHAnsi"/>
          <w:sz w:val="18"/>
          <w:szCs w:val="18"/>
        </w:rPr>
        <w:t>Title</w:t>
      </w:r>
    </w:p>
    <w:p w14:paraId="24727F72" w14:textId="09460B00" w:rsidR="00463667" w:rsidRDefault="00463667" w:rsidP="002F0C7D"/>
    <w:sectPr w:rsidR="00463667" w:rsidSect="00FD2F6E">
      <w:footerReference w:type="even" r:id="rId11"/>
      <w:footerReference w:type="default" r:id="rId12"/>
      <w:footerReference w:type="first" r:id="rId13"/>
      <w:pgSz w:w="11907" w:h="16840" w:code="9"/>
      <w:pgMar w:top="1985" w:right="1247" w:bottom="1814" w:left="1191" w:header="1247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80D8" w14:textId="77777777" w:rsidR="00E03D84" w:rsidRDefault="00E03D84">
      <w:r>
        <w:separator/>
      </w:r>
    </w:p>
  </w:endnote>
  <w:endnote w:type="continuationSeparator" w:id="0">
    <w:p w14:paraId="51D38B0D" w14:textId="77777777" w:rsidR="00E03D84" w:rsidRDefault="00E0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734C" w14:textId="5806B12B" w:rsidR="002F0C7D" w:rsidRDefault="002F0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C7B10A" wp14:editId="5AC363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45440"/>
              <wp:effectExtent l="0" t="0" r="13335" b="0"/>
              <wp:wrapNone/>
              <wp:docPr id="1698983064" name="Text Box 2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8287D" w14:textId="6C7611EF" w:rsidR="002F0C7D" w:rsidRPr="002F0C7D" w:rsidRDefault="002F0C7D" w:rsidP="002F0C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F0C7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7B1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Use - À usage restreint" style="position:absolute;left:0;text-align:left;margin-left:0;margin-top:0;width:135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338287D" w14:textId="6C7611EF" w:rsidR="002F0C7D" w:rsidRPr="002F0C7D" w:rsidRDefault="002F0C7D" w:rsidP="002F0C7D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F0C7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1724" w14:textId="548D3E3A" w:rsidR="00DA24E6" w:rsidRDefault="002F0C7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9917F4" wp14:editId="1E1156F7">
              <wp:simplePos x="752475" y="9582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45440"/>
              <wp:effectExtent l="0" t="0" r="13335" b="0"/>
              <wp:wrapNone/>
              <wp:docPr id="929735779" name="Text Box 3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10B35" w14:textId="24C7F09C" w:rsidR="002F0C7D" w:rsidRPr="002F0C7D" w:rsidRDefault="002F0C7D" w:rsidP="002F0C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F0C7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917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Use - À usage restreint" style="position:absolute;left:0;text-align:left;margin-left:0;margin-top:0;width:135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710B35" w14:textId="24C7F09C" w:rsidR="002F0C7D" w:rsidRPr="002F0C7D" w:rsidRDefault="002F0C7D" w:rsidP="002F0C7D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F0C7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9073547"/>
        <w:docPartObj>
          <w:docPartGallery w:val="Page Numbers (Bottom of Page)"/>
          <w:docPartUnique/>
        </w:docPartObj>
      </w:sdtPr>
      <w:sdtEndPr/>
      <w:sdtContent>
        <w:r w:rsidR="00DA24E6">
          <w:fldChar w:fldCharType="begin"/>
        </w:r>
        <w:r w:rsidR="00DA24E6">
          <w:instrText xml:space="preserve"> PAGE   \* MERGEFORMAT </w:instrText>
        </w:r>
        <w:r w:rsidR="00DA24E6">
          <w:fldChar w:fldCharType="separate"/>
        </w:r>
        <w:r w:rsidR="00B06F50">
          <w:rPr>
            <w:noProof/>
          </w:rPr>
          <w:t>1</w:t>
        </w:r>
        <w:r w:rsidR="00DA24E6">
          <w:rPr>
            <w:noProof/>
          </w:rPr>
          <w:fldChar w:fldCharType="end"/>
        </w:r>
      </w:sdtContent>
    </w:sdt>
  </w:p>
  <w:p w14:paraId="3AF27ABF" w14:textId="77777777" w:rsidR="00DA24E6" w:rsidRDefault="00DA24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6B5C" w14:textId="655E4725" w:rsidR="002F0C7D" w:rsidRDefault="002F0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DC3E11" wp14:editId="439A31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20215" cy="345440"/>
              <wp:effectExtent l="0" t="0" r="13335" b="0"/>
              <wp:wrapNone/>
              <wp:docPr id="313190615" name="Text Box 1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9D210" w14:textId="24AC5128" w:rsidR="002F0C7D" w:rsidRPr="002F0C7D" w:rsidRDefault="002F0C7D" w:rsidP="002F0C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F0C7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C3E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Use - À usage restreint" style="position:absolute;left:0;text-align:left;margin-left:0;margin-top:0;width:135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669D210" w14:textId="24AC5128" w:rsidR="002F0C7D" w:rsidRPr="002F0C7D" w:rsidRDefault="002F0C7D" w:rsidP="002F0C7D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F0C7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D3D9" w14:textId="77777777" w:rsidR="00E03D84" w:rsidRDefault="00E03D84">
      <w:r>
        <w:separator/>
      </w:r>
    </w:p>
  </w:footnote>
  <w:footnote w:type="continuationSeparator" w:id="0">
    <w:p w14:paraId="74DAD2DE" w14:textId="77777777" w:rsidR="00E03D84" w:rsidRDefault="00E0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84"/>
    <w:rsid w:val="000154AA"/>
    <w:rsid w:val="00034E8C"/>
    <w:rsid w:val="00034F1B"/>
    <w:rsid w:val="0008516A"/>
    <w:rsid w:val="000B61CA"/>
    <w:rsid w:val="000D4A63"/>
    <w:rsid w:val="00160F6B"/>
    <w:rsid w:val="00182F38"/>
    <w:rsid w:val="00196BEF"/>
    <w:rsid w:val="0029069D"/>
    <w:rsid w:val="0029646F"/>
    <w:rsid w:val="002D2446"/>
    <w:rsid w:val="002E547F"/>
    <w:rsid w:val="002F0C7D"/>
    <w:rsid w:val="0031604C"/>
    <w:rsid w:val="0032778F"/>
    <w:rsid w:val="003978FB"/>
    <w:rsid w:val="003B0F4B"/>
    <w:rsid w:val="003E5468"/>
    <w:rsid w:val="003E65FF"/>
    <w:rsid w:val="0046023A"/>
    <w:rsid w:val="00461FF8"/>
    <w:rsid w:val="00463667"/>
    <w:rsid w:val="004809CE"/>
    <w:rsid w:val="00484B45"/>
    <w:rsid w:val="00485714"/>
    <w:rsid w:val="004A4BED"/>
    <w:rsid w:val="004B354C"/>
    <w:rsid w:val="004C6C32"/>
    <w:rsid w:val="004E39B1"/>
    <w:rsid w:val="00567E91"/>
    <w:rsid w:val="005E7FAE"/>
    <w:rsid w:val="00607D79"/>
    <w:rsid w:val="00611C96"/>
    <w:rsid w:val="00612837"/>
    <w:rsid w:val="00617E52"/>
    <w:rsid w:val="006D25C6"/>
    <w:rsid w:val="006D5B5F"/>
    <w:rsid w:val="006D6039"/>
    <w:rsid w:val="006F524D"/>
    <w:rsid w:val="00772097"/>
    <w:rsid w:val="007D0053"/>
    <w:rsid w:val="0082442D"/>
    <w:rsid w:val="00843018"/>
    <w:rsid w:val="00845334"/>
    <w:rsid w:val="00856650"/>
    <w:rsid w:val="0089356C"/>
    <w:rsid w:val="008943F1"/>
    <w:rsid w:val="008E039F"/>
    <w:rsid w:val="0090412E"/>
    <w:rsid w:val="00912104"/>
    <w:rsid w:val="009146D3"/>
    <w:rsid w:val="0095184F"/>
    <w:rsid w:val="00961C2E"/>
    <w:rsid w:val="00966229"/>
    <w:rsid w:val="009E4166"/>
    <w:rsid w:val="00A229BB"/>
    <w:rsid w:val="00A4378B"/>
    <w:rsid w:val="00A72DC7"/>
    <w:rsid w:val="00A7411B"/>
    <w:rsid w:val="00AA101B"/>
    <w:rsid w:val="00AC0194"/>
    <w:rsid w:val="00B06F50"/>
    <w:rsid w:val="00C7180B"/>
    <w:rsid w:val="00C875A3"/>
    <w:rsid w:val="00CE3F86"/>
    <w:rsid w:val="00CF5291"/>
    <w:rsid w:val="00D83542"/>
    <w:rsid w:val="00DA24E6"/>
    <w:rsid w:val="00DD52A9"/>
    <w:rsid w:val="00E03D84"/>
    <w:rsid w:val="00E638A2"/>
    <w:rsid w:val="00E71862"/>
    <w:rsid w:val="00EE1FE9"/>
    <w:rsid w:val="00F756AF"/>
    <w:rsid w:val="00FD2F6E"/>
    <w:rsid w:val="00FE2BCB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58BCC2"/>
  <w15:docId w15:val="{6872DD0A-8005-4934-B9EC-B73F0E12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84"/>
    <w:pPr>
      <w:tabs>
        <w:tab w:val="left" w:pos="850"/>
        <w:tab w:val="left" w:pos="1191"/>
        <w:tab w:val="left" w:pos="1531"/>
      </w:tabs>
      <w:jc w:val="both"/>
    </w:pPr>
    <w:rPr>
      <w:rFonts w:eastAsia="Times New Roman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DD52A9"/>
    <w:pPr>
      <w:keepNext/>
      <w:spacing w:before="1200" w:after="720"/>
      <w:jc w:val="center"/>
      <w:outlineLvl w:val="0"/>
    </w:pPr>
    <w:rPr>
      <w:rFonts w:eastAsiaTheme="minorHAnsi"/>
      <w:b/>
      <w:bCs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DD52A9"/>
    <w:pPr>
      <w:keepNext/>
      <w:spacing w:before="240" w:after="240"/>
      <w:outlineLvl w:val="1"/>
    </w:pPr>
    <w:rPr>
      <w:rFonts w:eastAsiaTheme="minorHAnsi"/>
      <w:b/>
      <w:bCs/>
    </w:rPr>
  </w:style>
  <w:style w:type="paragraph" w:styleId="Heading3">
    <w:name w:val="heading 3"/>
    <w:basedOn w:val="Normal"/>
    <w:next w:val="Normal"/>
    <w:link w:val="Heading3Char"/>
    <w:qFormat/>
    <w:rsid w:val="00DD52A9"/>
    <w:pPr>
      <w:keepNext/>
      <w:spacing w:before="240" w:after="240"/>
      <w:outlineLvl w:val="2"/>
    </w:pPr>
    <w:rPr>
      <w:rFonts w:eastAsiaTheme="minorHAnsi"/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DD52A9"/>
    <w:pPr>
      <w:keepNext/>
      <w:spacing w:before="240" w:after="240"/>
      <w:outlineLvl w:val="3"/>
    </w:pPr>
    <w:rPr>
      <w:rFonts w:eastAsiaTheme="minorHAnsi"/>
      <w:i/>
      <w:iCs/>
    </w:rPr>
  </w:style>
  <w:style w:type="paragraph" w:styleId="Heading5">
    <w:name w:val="heading 5"/>
    <w:basedOn w:val="Normal"/>
    <w:next w:val="Normal"/>
    <w:link w:val="Heading5Char"/>
    <w:qFormat/>
    <w:rsid w:val="00DD52A9"/>
    <w:pPr>
      <w:spacing w:before="240" w:after="240"/>
      <w:outlineLvl w:val="4"/>
    </w:pPr>
    <w:rPr>
      <w:rFonts w:eastAsiaTheme="minorHAnsi"/>
    </w:rPr>
  </w:style>
  <w:style w:type="paragraph" w:styleId="Heading6">
    <w:name w:val="heading 6"/>
    <w:basedOn w:val="Normal"/>
    <w:next w:val="Normal"/>
    <w:link w:val="Heading6Char"/>
    <w:qFormat/>
    <w:rsid w:val="00DD52A9"/>
    <w:pPr>
      <w:spacing w:before="240" w:after="60"/>
      <w:outlineLvl w:val="5"/>
    </w:pPr>
    <w:rPr>
      <w:rFonts w:eastAsiaTheme="minorHAnsi"/>
      <w:b/>
      <w:bCs/>
    </w:rPr>
  </w:style>
  <w:style w:type="paragraph" w:styleId="Heading7">
    <w:name w:val="heading 7"/>
    <w:basedOn w:val="Normal"/>
    <w:next w:val="Normal"/>
    <w:link w:val="Heading7Char"/>
    <w:qFormat/>
    <w:rsid w:val="00DD52A9"/>
    <w:pPr>
      <w:spacing w:before="240" w:after="60"/>
      <w:outlineLvl w:val="6"/>
    </w:pPr>
    <w:rPr>
      <w:rFonts w:eastAsia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2A9"/>
    <w:pPr>
      <w:spacing w:before="240" w:after="60"/>
      <w:outlineLvl w:val="7"/>
    </w:pPr>
    <w:rPr>
      <w:rFonts w:eastAsia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D52A9"/>
    <w:pPr>
      <w:spacing w:before="240" w:after="60"/>
      <w:outlineLvl w:val="8"/>
    </w:pPr>
    <w:rPr>
      <w:rFonts w:ascii="Arial" w:eastAsiaTheme="minorHAns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2A9"/>
    <w:rPr>
      <w:b/>
      <w:bCs/>
      <w:caps/>
      <w:kern w:val="28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DD52A9"/>
    <w:rPr>
      <w:b/>
      <w:bCs/>
      <w:sz w:val="22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DD52A9"/>
    <w:rPr>
      <w:b/>
      <w:bCs/>
      <w:i/>
      <w:iCs/>
      <w:sz w:val="22"/>
      <w:szCs w:val="22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2A9"/>
    <w:rPr>
      <w:i/>
      <w:iCs/>
      <w:sz w:val="22"/>
      <w:szCs w:val="22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DD52A9"/>
    <w:rPr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DD52A9"/>
    <w:rPr>
      <w:b/>
      <w:bCs/>
      <w:sz w:val="22"/>
      <w:szCs w:val="22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2A9"/>
    <w:rPr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2A9"/>
    <w:rPr>
      <w:i/>
      <w:iCs/>
      <w:sz w:val="24"/>
      <w:szCs w:val="24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2A9"/>
    <w:rPr>
      <w:rFonts w:ascii="Arial" w:hAnsi="Arial" w:cs="Arial"/>
      <w:sz w:val="22"/>
      <w:szCs w:val="22"/>
      <w:lang w:val="en-GB" w:eastAsia="zh-CN"/>
    </w:rPr>
  </w:style>
  <w:style w:type="paragraph" w:styleId="TOC1">
    <w:name w:val="toc 1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spacing w:before="120" w:after="120"/>
    </w:pPr>
    <w:rPr>
      <w:rFonts w:eastAsiaTheme="minorHAnsi"/>
      <w:caps/>
    </w:rPr>
  </w:style>
  <w:style w:type="paragraph" w:styleId="TOC2">
    <w:name w:val="toc 2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198"/>
    </w:pPr>
    <w:rPr>
      <w:rFonts w:eastAsiaTheme="minorHAnsi"/>
    </w:rPr>
  </w:style>
  <w:style w:type="paragraph" w:styleId="TOC3">
    <w:name w:val="toc 3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397"/>
    </w:pPr>
    <w:rPr>
      <w:rFonts w:eastAsiaTheme="minorHAnsi"/>
    </w:rPr>
  </w:style>
  <w:style w:type="paragraph" w:styleId="TOC4">
    <w:name w:val="toc 4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595"/>
    </w:pPr>
    <w:rPr>
      <w:rFonts w:eastAsiaTheme="minorHAnsi"/>
      <w:noProof/>
    </w:rPr>
  </w:style>
  <w:style w:type="paragraph" w:styleId="TOC5">
    <w:name w:val="toc 5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794"/>
    </w:pPr>
    <w:rPr>
      <w:rFonts w:eastAsiaTheme="minorHAnsi"/>
      <w:noProof/>
    </w:rPr>
  </w:style>
  <w:style w:type="paragraph" w:styleId="TOC6">
    <w:name w:val="toc 6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100"/>
    </w:pPr>
    <w:rPr>
      <w:rFonts w:eastAsiaTheme="minorHAnsi"/>
    </w:rPr>
  </w:style>
  <w:style w:type="paragraph" w:styleId="TOC7">
    <w:name w:val="toc 7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320"/>
    </w:pPr>
    <w:rPr>
      <w:rFonts w:eastAsiaTheme="minorHAnsi"/>
    </w:rPr>
  </w:style>
  <w:style w:type="paragraph" w:styleId="TOC8">
    <w:name w:val="toc 8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540"/>
    </w:pPr>
    <w:rPr>
      <w:rFonts w:eastAsiaTheme="minorHAnsi"/>
    </w:rPr>
  </w:style>
  <w:style w:type="paragraph" w:styleId="TOC9">
    <w:name w:val="toc 9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760"/>
    </w:pPr>
    <w:rPr>
      <w:rFonts w:eastAsiaTheme="minorHAnsi"/>
    </w:rPr>
  </w:style>
  <w:style w:type="paragraph" w:styleId="Caption">
    <w:name w:val="caption"/>
    <w:basedOn w:val="Normal"/>
    <w:next w:val="Normal"/>
    <w:qFormat/>
    <w:rsid w:val="00DD52A9"/>
    <w:pPr>
      <w:spacing w:before="120" w:after="120"/>
    </w:pPr>
    <w:rPr>
      <w:rFonts w:eastAsiaTheme="minorHAnsi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D52A9"/>
    <w:pPr>
      <w:spacing w:before="240" w:after="60"/>
      <w:jc w:val="center"/>
      <w:outlineLvl w:val="0"/>
    </w:pPr>
    <w:rPr>
      <w:rFonts w:ascii="Arial" w:eastAsiaTheme="minorHAnsi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D52A9"/>
    <w:rPr>
      <w:rFonts w:ascii="Arial" w:hAnsi="Arial" w:cs="Arial"/>
      <w:b/>
      <w:bCs/>
      <w:kern w:val="28"/>
      <w:sz w:val="32"/>
      <w:szCs w:val="32"/>
      <w:lang w:val="en-GB" w:eastAsia="zh-CN"/>
    </w:rPr>
  </w:style>
  <w:style w:type="paragraph" w:styleId="Subtitle">
    <w:name w:val="Subtitle"/>
    <w:basedOn w:val="Normal"/>
    <w:link w:val="SubtitleChar"/>
    <w:qFormat/>
    <w:rsid w:val="00DD52A9"/>
    <w:pPr>
      <w:spacing w:after="60"/>
      <w:jc w:val="center"/>
      <w:outlineLvl w:val="1"/>
    </w:pPr>
    <w:rPr>
      <w:rFonts w:ascii="Arial" w:eastAsiaTheme="minorHAnsi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2A9"/>
    <w:rPr>
      <w:rFonts w:ascii="Arial" w:hAnsi="Arial" w:cs="Arial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6039"/>
    <w:rPr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D6039"/>
    <w:rPr>
      <w:sz w:val="22"/>
      <w:szCs w:val="22"/>
      <w:lang w:val="en-GB" w:eastAsia="zh-CN"/>
    </w:rPr>
  </w:style>
  <w:style w:type="paragraph" w:customStyle="1" w:styleId="GMTableTitle">
    <w:name w:val="GM_TableTitle"/>
    <w:basedOn w:val="Normal"/>
    <w:link w:val="GMTableTitleChar"/>
    <w:qFormat/>
    <w:rsid w:val="00E03D84"/>
    <w:pPr>
      <w:keepNext/>
      <w:spacing w:after="240"/>
      <w:jc w:val="center"/>
    </w:pPr>
    <w:rPr>
      <w:rFonts w:ascii="Arial" w:eastAsiaTheme="minorEastAsia" w:hAnsi="Arial" w:cs="Arial"/>
      <w:b/>
      <w:bCs/>
      <w:color w:val="17365D"/>
      <w:sz w:val="18"/>
    </w:rPr>
  </w:style>
  <w:style w:type="character" w:customStyle="1" w:styleId="GMTableTitleChar">
    <w:name w:val="GM_TableTitle Char"/>
    <w:basedOn w:val="DefaultParagraphFont"/>
    <w:link w:val="GMTableTitle"/>
    <w:rsid w:val="00E03D84"/>
    <w:rPr>
      <w:rFonts w:ascii="Arial" w:eastAsiaTheme="minorEastAsia" w:hAnsi="Arial" w:cs="Arial"/>
      <w:b/>
      <w:bCs/>
      <w:color w:val="17365D"/>
      <w:sz w:val="18"/>
      <w:szCs w:val="22"/>
      <w:lang w:val="en-GB" w:eastAsia="zh-CN"/>
    </w:rPr>
  </w:style>
  <w:style w:type="paragraph" w:customStyle="1" w:styleId="Default">
    <w:name w:val="Default"/>
    <w:rsid w:val="00CE3F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B354C"/>
    <w:rPr>
      <w:rFonts w:eastAsia="Times New Roman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7ec883c-a62c-444f-a935-fcddb579e39d" ContentTypeId="0x0101008B4DD370EC31429186F3AD49F0D3098F00D44DBCB9EB4F45278CB5C9765BE52995" PreviousValue="false"/>
</file>

<file path=customXml/item2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>
    <a:string>Title</a:string>
    <a:string>OECDCountry</a:string>
    <a:string>OECDTopic</a:string>
    <a:string>OECDKeywords</a:string>
  </PriorityFields>
</CtFieldPriority>
</file>

<file path=customXml/item3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DProjectMembers xmlns="22a5b7d0-1699-458f-b8e2-4d8247229549">
      <UserInfo>
        <DisplayName>BALESTAT Gaëlle, ELS/HD</DisplayName>
        <AccountId>322</AccountId>
        <AccountType/>
      </UserInfo>
      <UserInfo>
        <DisplayName>BERCHET Caroline, ELS/HD</DisplayName>
        <AccountId>183</AccountId>
        <AccountType/>
      </UserInfo>
      <UserInfo>
        <DisplayName>BLAYLOCK Barbara, ELS/HD</DisplayName>
        <AccountId>296</AccountId>
        <AccountType/>
      </UserInfo>
      <UserInfo>
        <DisplayName>CANAUD Marie-Clémence, ELS/HD</DisplayName>
        <AccountId>213</AccountId>
        <AccountType/>
      </UserInfo>
      <UserInfo>
        <DisplayName>CECCHINI Michele, ELS/HD</DisplayName>
        <AccountId>224</AccountId>
        <AccountType/>
      </UserInfo>
      <UserInfo>
        <DisplayName>COLBERT Allison, ELS/HD</DisplayName>
        <AccountId>185</AccountId>
        <AccountType/>
      </UserInfo>
      <UserInfo>
        <DisplayName>COLOMBO Francesca, ELS/HD</DisplayName>
        <AccountId>207</AccountId>
        <AccountType/>
      </UserInfo>
      <UserInfo>
        <DisplayName>COUFFINHAL Agnès, ELS/HD</DisplayName>
        <AccountId>325</AccountId>
        <AccountType/>
      </UserInfo>
      <UserInfo>
        <DisplayName>CRAVO OLIVEIRA HASHIGUCHI Tiago, ELS/HD</DisplayName>
        <AccountId>700</AccountId>
        <AccountType/>
      </UserInfo>
      <UserInfo>
        <DisplayName>DEDEYN Duniya, SKC/VET</DisplayName>
        <AccountId>125</AccountId>
        <AccountType/>
      </UserInfo>
      <UserInfo>
        <DisplayName>DEVAUX Marion, ELS/HD</DisplayName>
        <AccountId>242</AccountId>
        <AccountType/>
      </UserInfo>
      <UserInfo>
        <DisplayName>FUJISAWA Rie, ELS/HD</DisplayName>
        <AccountId>152</AccountId>
        <AccountType/>
      </UserInfo>
      <UserInfo>
        <DisplayName>HEWLETT Emily, ELS</DisplayName>
        <AccountId>173</AccountId>
        <AccountType/>
      </UserInfo>
      <UserInfo>
        <DisplayName>JAMES Chris, ELS/HD</DisplayName>
        <AccountId>126</AccountId>
        <AccountType/>
      </UserInfo>
      <UserInfo>
        <DisplayName>KLAZINGA Nicolaas Sieds, ELS/HD</DisplayName>
        <AccountId>190</AccountId>
        <AccountType/>
      </UserInfo>
      <UserInfo>
        <DisplayName>LAFORTUNE Gaetan, ELS/HD</DisplayName>
        <AccountId>229</AccountId>
        <AccountType/>
      </UserInfo>
      <UserInfo>
        <DisplayName>LECH Lukasz, CFE/COM</DisplayName>
        <AccountId>630</AccountId>
        <AccountType/>
      </UserInfo>
      <UserInfo>
        <DisplayName>LEROUGE Aliénor, ELS/HD</DisplayName>
        <AccountId>172</AccountId>
        <AccountType/>
      </UserInfo>
      <UserInfo>
        <DisplayName>LLENA NOZAL Ana, ELS/HD</DisplayName>
        <AccountId>101</AccountId>
        <AccountType/>
      </UserInfo>
      <UserInfo>
        <DisplayName>LORENZONI Luca, ELS/HD</DisplayName>
        <AccountId>145</AccountId>
        <AccountType/>
      </UserInfo>
      <UserInfo>
        <DisplayName>MARINO Alberto, ELS/HD</DisplayName>
        <AccountId>637</AccountId>
        <AccountType/>
      </UserInfo>
      <UserInfo>
        <DisplayName>MORGAN David, ELS/HD</DisplayName>
        <AccountId>93</AccountId>
        <AccountType/>
      </UserInfo>
      <UserInfo>
        <DisplayName>MUELLER Michael, ELS/HD</DisplayName>
        <AccountId>182</AccountId>
        <AccountType/>
      </UserInfo>
      <UserInfo>
        <DisplayName>ODERKIRK Jillian, ELS/HD</DisplayName>
        <AccountId>174</AccountId>
        <AccountType/>
      </UserInfo>
      <UserInfo>
        <DisplayName>PARIS Valerie, ELS/HD</DisplayName>
        <AccountId>138</AccountId>
        <AccountType/>
      </UserInfo>
      <UserInfo>
        <DisplayName>PEARSON Mark, ELS</DisplayName>
        <AccountId>157</AccountId>
        <AccountType/>
      </UserInfo>
      <UserInfo>
        <DisplayName>SLAWOMIRSKI Luke, ELS/HD</DisplayName>
        <AccountId>286</AccountId>
        <AccountType/>
      </UserInfo>
      <UserInfo>
        <DisplayName>SOCHA-DIETRICH Karolina, ELS/HD</DisplayName>
        <AccountId>419</AccountId>
        <AccountType/>
      </UserInfo>
      <UserInfo>
        <DisplayName>SUZUKI Elina, ELS/HD</DisplayName>
        <AccountId>686</AccountId>
        <AccountType/>
      </UserInfo>
      <UserInfo>
        <DisplayName>TOMLINSON Nick, ELS/HD</DisplayName>
        <AccountId>755</AccountId>
        <AccountType/>
      </UserInfo>
      <UserInfo>
        <DisplayName>VALLARD Isabelle, ELS/HD</DisplayName>
        <AccountId>51</AccountId>
        <AccountType/>
      </UserInfo>
      <UserInfo>
        <DisplayName>WENZL Martin, ELS/HD</DisplayName>
        <AccountId>753</AccountId>
        <AccountType/>
      </UserInfo>
      <UserInfo>
        <DisplayName>WILKENS Jens, ELS/HD</DisplayName>
        <AccountId>476</AccountId>
        <AccountType/>
      </UserInfo>
      <UserInfo>
        <DisplayName>ROCARD Eileen, ELS/HD</DisplayName>
        <AccountId>582</AccountId>
        <AccountType/>
      </UserInfo>
      <UserInfo>
        <DisplayName>PRENDEVILLE Sharon, EXD/HRM/CSG</DisplayName>
        <AccountId>230</AccountId>
        <AccountType/>
      </UserInfo>
      <UserInfo>
        <DisplayName>VAN DEN BERG Michael, ELS/HD</DisplayName>
        <AccountId>973</AccountId>
        <AccountType/>
      </UserInfo>
      <UserInfo>
        <DisplayName>CORNFORD Kate, EXD</DisplayName>
        <AccountId>1503</AccountId>
        <AccountType/>
      </UserInfo>
      <UserInfo>
        <DisplayName>ALDEA Alexandra, ELS/HD</DisplayName>
        <AccountId>1600</AccountId>
        <AccountType/>
      </UserInfo>
      <UserInfo>
        <DisplayName>ORTEGA REGALADO Jose Carlos, ELS/HD</DisplayName>
        <AccountId>1676</AccountId>
        <AccountType/>
      </UserInfo>
      <UserInfo>
        <DisplayName>BARRENHO Eliana, ELS/HD</DisplayName>
        <AccountId>2129</AccountId>
        <AccountType/>
      </UserInfo>
      <UserInfo>
        <DisplayName>DEDET Guillaume, ELS/HD</DisplayName>
        <AccountId>2022</AccountId>
        <AccountType/>
      </UserInfo>
      <UserInfo>
        <DisplayName>WHYBROW Hannah, ENV</DisplayName>
        <AccountId>2455</AccountId>
        <AccountType/>
      </UserInfo>
      <UserInfo>
        <DisplayName>DE BIENASSIS Katherine, ELS/HD</DisplayName>
        <AccountId>2558</AccountId>
        <AccountType/>
      </UserInfo>
      <UserInfo>
        <DisplayName>GUANAIS Frederico, ELS/HD</DisplayName>
        <AccountId>2402</AccountId>
        <AccountType/>
      </UserInfo>
      <UserInfo>
        <DisplayName>DI PAOLANTONIO Gabriel, ELS/HD</DisplayName>
        <AccountId>2654</AccountId>
        <AccountType/>
      </UserInfo>
      <UserInfo>
        <DisplayName>BEYELER Brigitte, ELS</DisplayName>
        <AccountId>1192</AccountId>
        <AccountType/>
      </UserInfo>
      <UserInfo>
        <DisplayName>LOPERT Ruth, ELS/HD</DisplayName>
        <AccountId>3966</AccountId>
        <AccountType/>
      </UserInfo>
      <UserInfo>
        <DisplayName>RENE Silje, ELS/HD</DisplayName>
        <AccountId>4076</AccountId>
        <AccountType/>
      </UserInfo>
      <UserInfo>
        <DisplayName>HAYWOOD Philip, ELS/HD</DisplayName>
        <AccountId>4091</AccountId>
        <AccountType/>
      </UserInfo>
      <UserInfo>
        <DisplayName>WIJKER Doron, ELS/HD</DisplayName>
        <AccountId>4211</AccountId>
        <AccountType/>
      </UserInfo>
      <UserInfo>
        <DisplayName>DEZIEL Justine, GOV/IPP</DisplayName>
        <AccountId>4354</AccountId>
        <AccountType/>
      </UserInfo>
      <UserInfo>
        <DisplayName>SEOANE VELOSO Elisa, ELS/MSU</DisplayName>
        <AccountId>4340</AccountId>
        <AccountType/>
      </UserInfo>
      <UserInfo>
        <DisplayName>KEELARA Rishub, ELS/HD</DisplayName>
        <AccountId>4606</AccountId>
        <AccountType/>
      </UserInfo>
      <UserInfo>
        <DisplayName>ASTORGA-PINTO Sofía, ELS/HD</DisplayName>
        <AccountId>4653</AccountId>
        <AccountType/>
      </UserInfo>
      <UserInfo>
        <DisplayName>LINDNER Luca, ELS/HD</DisplayName>
        <AccountId>4704</AccountId>
        <AccountType/>
      </UserInfo>
      <UserInfo>
        <DisplayName>BRYNDOVA Lucie, ELS/HD</DisplayName>
        <AccountId>4721</AccountId>
        <AccountType/>
      </UserInfo>
      <UserInfo>
        <DisplayName>LEVY Noémie, ELS/HD</DisplayName>
        <AccountId>4708</AccountId>
        <AccountType/>
      </UserInfo>
      <UserInfo>
        <DisplayName>VERDUGO Anamaria, ELS/HD</DisplayName>
        <AccountId>4739</AccountId>
        <AccountType/>
      </UserInfo>
      <UserInfo>
        <DisplayName>NAIK Rushay, ELS/HD</DisplayName>
        <AccountId>4751</AccountId>
        <AccountType/>
      </UserInfo>
      <UserInfo>
        <DisplayName>MIELOCH Zuzanna, ELS/HD</DisplayName>
        <AccountId>4802</AccountId>
        <AccountType/>
      </UserInfo>
      <UserInfo>
        <DisplayName>SHIMADA Nao, ELS/HD</DisplayName>
        <AccountId>4804</AccountId>
        <AccountType/>
      </UserInfo>
      <UserInfo>
        <DisplayName>SALAS RAMOS Constanza, ELS/HD</DisplayName>
        <AccountId>4817</AccountId>
        <AccountType/>
      </UserInfo>
      <UserInfo>
        <DisplayName>DAUKSAITE Ema, ELS/HD</DisplayName>
        <AccountId>4841</AccountId>
        <AccountType/>
      </UserInfo>
      <UserInfo>
        <DisplayName>TURATTO Federica, ELS/HD</DisplayName>
        <AccountId>4854</AccountId>
        <AccountType/>
      </UserInfo>
      <UserInfo>
        <DisplayName>HORI Yoshiaki, ELS/HD</DisplayName>
        <AccountId>4859</AccountId>
        <AccountType/>
      </UserInfo>
      <UserInfo>
        <DisplayName>KALLAS Kadri-Ann, ELS/HD</DisplayName>
        <AccountId>4939</AccountId>
        <AccountType/>
      </UserInfo>
      <UserInfo>
        <DisplayName>PORTELA Diana, ELS/HD</DisplayName>
        <AccountId>4968</AccountId>
        <AccountType/>
      </UserInfo>
      <UserInfo>
        <DisplayName>DORFMULLER CIAMPI Marina, ELS/HD</DisplayName>
        <AccountId>4985</AccountId>
        <AccountType/>
      </UserInfo>
      <UserInfo>
        <DisplayName>SOYKAN Sahnur, ELS/HD</DisplayName>
        <AccountId>5000</AccountId>
        <AccountType/>
      </UserInfo>
      <UserInfo>
        <DisplayName>KOVACIC Sabina, ELS/HD</DisplayName>
        <AccountId>5078</AccountId>
        <AccountType/>
      </UserInfo>
      <UserInfo>
        <DisplayName>SUTHERLAND Eric, ELS/HD</DisplayName>
        <AccountId>5076</AccountId>
        <AccountType/>
      </UserInfo>
      <UserInfo>
        <DisplayName>GINNANE Joshua, ELS/HD</DisplayName>
        <AccountId>5081</AccountId>
        <AccountType/>
      </UserInfo>
      <UserInfo>
        <DisplayName>LUKONG Paul, ELS/HD</DisplayName>
        <AccountId>5100</AccountId>
        <AccountType/>
      </UserInfo>
      <UserInfo>
        <DisplayName>SEGAL Alexa, ELS/HD</DisplayName>
        <AccountId>5113</AccountId>
        <AccountType/>
      </UserInfo>
      <UserInfo>
        <DisplayName>EVERARD Cormac, ELS/HD</DisplayName>
        <AccountId>5159</AccountId>
        <AccountType/>
      </UserInfo>
      <UserInfo>
        <DisplayName>AKAMA Takumi, ELS/HD</DisplayName>
        <AccountId>5167</AccountId>
        <AccountType/>
      </UserInfo>
      <UserInfo>
        <DisplayName>STEENTJES Melanie, ELS/HD</DisplayName>
        <AccountId>5183</AccountId>
        <AccountType/>
      </UserInfo>
      <UserInfo>
        <DisplayName>DAGISTAN Ekin, ELS/HD</DisplayName>
        <AccountId>5169</AccountId>
        <AccountType/>
      </UserInfo>
      <UserInfo>
        <DisplayName>SHU Yukiko, ELS/HD</DisplayName>
        <AccountId>5263</AccountId>
        <AccountType/>
      </UserInfo>
      <UserInfo>
        <DisplayName>CROCI Roberto, ELS/HD</DisplayName>
        <AccountId>5267</AccountId>
        <AccountType/>
      </UserInfo>
      <UserInfo>
        <DisplayName>CRIADO FIUZA Teba, ELS/HD</DisplayName>
        <AccountId>5258</AccountId>
        <AccountType/>
      </UserInfo>
      <UserInfo>
        <DisplayName>HAUGRUD June, ELS/HD</DisplayName>
        <AccountId>5283</AccountId>
        <AccountType/>
      </UserInfo>
      <UserInfo>
        <DisplayName>MEIER Sooahn, ELS/HD</DisplayName>
        <AccountId>5261</AccountId>
        <AccountType/>
      </UserInfo>
      <UserInfo>
        <DisplayName>DOOLEY Conor, ELS/HD</DisplayName>
        <AccountId>5294</AccountId>
        <AccountType/>
      </UserInfo>
      <UserInfo>
        <DisplayName>KRAJEWSKA Joanna, ELS/HD</DisplayName>
        <AccountId>5336</AccountId>
        <AccountType/>
      </UserInfo>
      <UserInfo>
        <DisplayName>GOMEZ SALDARRIAGA Maria, ELS/HD</DisplayName>
        <AccountId>5350</AccountId>
        <AccountType/>
      </UserInfo>
    </OECDProjectMembers>
    <OECDProjectManager xmlns="22a5b7d0-1699-458f-b8e2-4d8247229549">
      <UserInfo>
        <DisplayName/>
        <AccountId>51</AccountId>
        <AccountType/>
      </UserInfo>
    </OECDProjectManager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</TermName>
          <TermId xmlns="http://schemas.microsoft.com/office/infopath/2007/PartnerControls">65dc2cd1-a1c3-4b24-a1e5-75b3cdf95ba5</TermId>
        </TermInfo>
      </Terms>
    </eShareTopicTaxHTField0>
    <cc3d610261fc4fa09f62df6074327105 xmlns="c5805097-db0a-42f9-a837-be9035f1f571">
      <Terms xmlns="http://schemas.microsoft.com/office/infopath/2007/PartnerControls"/>
    </cc3d610261fc4fa09f62df6074327105>
    <OECDProjectLookup xmlns="22a5b7d0-1699-458f-b8e2-4d8247229549">25</OECDProjectLookup>
    <eSharePWB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Health System Performance</TermName>
          <TermId xmlns="http://schemas.microsoft.com/office/infopath/2007/PartnerControls">fbed3121-b10e-4aa7-968a-6e7adc9ff3fc</TermId>
        </TermInfo>
      </Terms>
    </eSharePWBTaxHTField0>
    <TaxCatchAll xmlns="ca82dde9-3436-4d3d-bddd-d31447390034">
      <Value>734</Value>
      <Value>44</Value>
      <Value>414</Value>
      <Value>210</Value>
    </TaxCatchAll>
    <eShareKeywords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Committee</TermName>
          <TermId xmlns="http://schemas.microsoft.com/office/infopath/2007/PartnerControls">86049112-d674-49f3-91dc-a08b7285eed2</TermId>
        </TermInfo>
      </Terms>
    </eShareKeywordsTaxHTField0>
    <k87588ac03a94edb9fcc4f2494cfdd51 xmlns="22a5b7d0-1699-458f-b8e2-4d82472295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ELS/HD</TermName>
          <TermId xmlns="http://schemas.microsoft.com/office/infopath/2007/PartnerControls">b8c03ca5-edf2-4d31-8dc8-b63884972abf</TermId>
        </TermInfo>
      </Terms>
    </k87588ac03a94edb9fcc4f2494cfdd51>
    <eShareCommitteeTaxHTField0 xmlns="c9f238dd-bb73-4aef-a7a5-d644ad823e52">
      <Terms xmlns="http://schemas.microsoft.com/office/infopath/2007/PartnerControls"/>
    </eShareCommitteeTaxHTField0>
    <eShareHorizProjTaxHTField0 xmlns="c5805097-db0a-42f9-a837-be9035f1f571" xsi:nil="true"/>
    <OECDKimBussinessContext xmlns="54c4cd27-f286-408f-9ce0-33c1e0f3ab39" xsi:nil="true"/>
    <OECDMainProject xmlns="22a5b7d0-1699-458f-b8e2-4d8247229549" xsi:nil="true"/>
    <OECDlanguage xmlns="ca82dde9-3436-4d3d-bddd-d31447390034">English</OECDlanguage>
    <OECDAllRelatedUsers xmlns="c5805097-db0a-42f9-a837-be9035f1f571">
      <UserInfo>
        <DisplayName/>
        <AccountId xsi:nil="true"/>
        <AccountType/>
      </UserInfo>
    </OECDAllRelatedUsers>
    <IconOverlay xmlns="http://schemas.microsoft.com/sharepoint/v4" xsi:nil="true"/>
    <OECDCommunityDocumentID xmlns="22a5b7d0-1699-458f-b8e2-4d8247229549" xsi:nil="true"/>
    <OECDTagsCache xmlns="22a5b7d0-1699-458f-b8e2-4d8247229549" xsi:nil="true"/>
    <b8c3c820c0584e889da065b0a99e2c1a xmlns="22a5b7d0-1699-458f-b8e2-4d8247229549" xsi:nil="true"/>
    <OECDMeetingDate xmlns="54c4cd27-f286-408f-9ce0-33c1e0f3ab39" xsi:nil="true"/>
    <OECDSharingStatus xmlns="22a5b7d0-1699-458f-b8e2-4d8247229549" xsi:nil="true"/>
    <OECDCommunityDocumentURL xmlns="22a5b7d0-1699-458f-b8e2-4d8247229549" xsi:nil="true"/>
    <OECDKimProvenance xmlns="54c4cd27-f286-408f-9ce0-33c1e0f3ab39" xsi:nil="true"/>
    <OECDPinnedBy xmlns="22a5b7d0-1699-458f-b8e2-4d8247229549">
      <UserInfo>
        <DisplayName/>
        <AccountId xsi:nil="true"/>
        <AccountType/>
      </UserInfo>
    </OECDPinnedBy>
    <OECDKimStatus xmlns="54c4cd27-f286-408f-9ce0-33c1e0f3ab39">Draft</OECDKimStatus>
    <OECDExpirationDate xmlns="c5805097-db0a-42f9-a837-be9035f1f57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8B4DD370EC31429186F3AD49F0D3098F00D44DBCB9EB4F45278CB5C9765BE5299500A4858B360C6A491AA753F8BCA47AA9100033AB0B45A31F2B489F9B80276A6B0922" ma:contentTypeVersion="73" ma:contentTypeDescription="" ma:contentTypeScope="" ma:versionID="9a60641146cc569c79485b56ed4b21f6">
  <xsd:schema xmlns:xsd="http://www.w3.org/2001/XMLSchema" xmlns:xs="http://www.w3.org/2001/XMLSchema" xmlns:p="http://schemas.microsoft.com/office/2006/metadata/properties" xmlns:ns1="54c4cd27-f286-408f-9ce0-33c1e0f3ab39" xmlns:ns2="c5805097-db0a-42f9-a837-be9035f1f571" xmlns:ns3="22a5b7d0-1699-458f-b8e2-4d8247229549" xmlns:ns5="c9f238dd-bb73-4aef-a7a5-d644ad823e52" xmlns:ns6="ca82dde9-3436-4d3d-bddd-d31447390034" xmlns:ns7="http://schemas.microsoft.com/sharepoint/v4" targetNamespace="http://schemas.microsoft.com/office/2006/metadata/properties" ma:root="true" ma:fieldsID="032ced2f3b94eb4200151775e7513f61" ns1:_="" ns2:_="" ns3:_="" ns5:_="" ns6:_="" ns7:_="">
    <xsd:import namespace="54c4cd27-f286-408f-9ce0-33c1e0f3ab39"/>
    <xsd:import namespace="c5805097-db0a-42f9-a837-be9035f1f571"/>
    <xsd:import namespace="22a5b7d0-1699-458f-b8e2-4d8247229549"/>
    <xsd:import namespace="c9f238dd-bb73-4aef-a7a5-d644ad823e52"/>
    <xsd:import namespace="ca82dde9-3436-4d3d-bddd-d31447390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5:eShareCountryTaxHTField0" minOccurs="0"/>
                <xsd:element ref="ns5:eShareTopicTaxHTField0" minOccurs="0"/>
                <xsd:element ref="ns5:eShareKeywordsTaxHTField0" minOccurs="0"/>
                <xsd:element ref="ns5:eShareCommitteeTaxHTField0" minOccurs="0"/>
                <xsd:element ref="ns5:eSharePWBTaxHTField0" minOccurs="0"/>
                <xsd:element ref="ns6:TaxCatchAllLabel" minOccurs="0"/>
                <xsd:element ref="ns1:OECDMeetingDate" minOccurs="0"/>
                <xsd:element ref="ns6:OECDlanguage" minOccurs="0"/>
                <xsd:element ref="ns6:TaxCatchAll" minOccurs="0"/>
                <xsd:element ref="ns2:cc3d610261fc4fa09f62df6074327105" minOccurs="0"/>
                <xsd:element ref="ns3:k87588ac03a94edb9fcc4f2494cfdd51" minOccurs="0"/>
                <xsd:element ref="ns3:b8c3c820c0584e889da065b0a99e2c1a" minOccurs="0"/>
                <xsd:element ref="ns7:IconOverlay" minOccurs="0"/>
                <xsd:element ref="ns3:OECDSharingStatus" minOccurs="0"/>
                <xsd:element ref="ns3:OECDCommunityDocumentURL" minOccurs="0"/>
                <xsd:element ref="ns3:OECDCommunityDocumentID" minOccurs="0"/>
                <xsd:element ref="ns2:eShareHorizProjTaxHTField0" minOccurs="0"/>
                <xsd:element ref="ns3:OECDTagsCache" minOccurs="0"/>
                <xsd:element ref="ns2:OECDAllRelatedUser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24" nillable="true" ma:displayName="Meeting Date" ma:default="" ma:format="DateOnly" ma:hidden="true" ma:internalName="OECD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5097-db0a-42f9-a837-be9035f1f571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hidden="true" ma:indexed="true" ma:internalName="OECDExpirationDate" ma:readOnly="false">
      <xsd:simpleType>
        <xsd:restriction base="dms:DateTime"/>
      </xsd:simpleType>
    </xsd:element>
    <xsd:element name="cc3d610261fc4fa09f62df6074327105" ma:index="30" nillable="true" ma:taxonomy="true" ma:internalName="cc3d610261fc4fa09f62df6074327105" ma:taxonomyFieldName="OECDHorizontalProjects" ma:displayName="Horizontal project" ma:readOnly="false" ma:default="" ma:fieldId="{cc3d6102-61fc-4fa0-9f62-df6074327105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HorizProjTaxHTField0" ma:index="39" nillable="true" ma:displayName="OECDHorizontalProjects_0" ma:description="" ma:hidden="true" ma:internalName="eShareHorizProjTaxHTField0">
      <xsd:simpleType>
        <xsd:restriction base="dms:Note"/>
      </xsd:simpleType>
    </xsd:element>
    <xsd:element name="OECDAllRelatedUsers" ma:index="42" nillable="true" ma:displayName="All related users" ma:description="" ma:hidden="true" ma:internalName="OECDAllRelated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b7d0-1699-458f-b8e2-4d8247229549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e4a9a165-02d8-4f21-bcc3-1bc2950ca1ad" ma:internalName="OECDProjectLookup" ma:readOnly="false" ma:showField="OECDShortProjectName" ma:web="22a5b7d0-1699-458f-b8e2-4d8247229549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e4a9a165-02d8-4f21-bcc3-1bc2950ca1ad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87588ac03a94edb9fcc4f2494cfdd51" ma:index="31" nillable="true" ma:taxonomy="true" ma:internalName="k87588ac03a94edb9fcc4f2494cfdd51" ma:taxonomyFieldName="OECDProjectOwnerStructure" ma:displayName="Project owner" ma:readOnly="false" ma:default="" ma:fieldId="487588ac-03a9-4edb-9fcc-4f2494cfdd51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c3c820c0584e889da065b0a99e2c1a" ma:index="32" nillable="true" ma:displayName="Deliverable owner_0" ma:hidden="true" ma:internalName="b8c3c820c0584e889da065b0a99e2c1a">
      <xsd:simpleType>
        <xsd:restriction base="dms:Note"/>
      </xsd:simpleType>
    </xsd:element>
    <xsd:element name="OECDSharingStatus" ma:index="36" nillable="true" ma:displayName="O.N.E Document Sharing Status" ma:description="" ma:hidden="true" ma:internalName="OECDSharingStatus">
      <xsd:simpleType>
        <xsd:restriction base="dms:Text"/>
      </xsd:simpleType>
    </xsd:element>
    <xsd:element name="OECDCommunityDocumentURL" ma:index="37" nillable="true" ma:displayName="O.N.E Community Document URL" ma:description="" ma:hidden="true" ma:internalName="OECDCommunityDocumentURL">
      <xsd:simpleType>
        <xsd:restriction base="dms:Text"/>
      </xsd:simpleType>
    </xsd:element>
    <xsd:element name="OECDCommunityDocumentID" ma:index="38" nillable="true" ma:displayName="O.N.E Community Document ID" ma:decimals="0" ma:description="" ma:hidden="true" ma:internalName="OECDCommunityDocumentID">
      <xsd:simpleType>
        <xsd:restriction base="dms:Number"/>
      </xsd:simpleType>
    </xsd:element>
    <xsd:element name="OECDTagsCache" ma:index="41" nillable="true" ma:displayName="Tags cache" ma:description="" ma:hidden="true" ma:internalName="OECDTagsCache">
      <xsd:simpleType>
        <xsd:restriction base="dms:Note"/>
      </xsd:simpleType>
    </xsd:element>
    <xsd:element name="SharedWithUsers" ma:index="4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CountryTaxHTField0" ma:index="18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TopicTaxHTField0" ma:index="19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KeywordsTaxHTField0" ma:index="20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CommitteeTaxHTField0" ma:index="21" nillable="true" ma:taxonomy="true" ma:internalName="eShareCommitteeTaxHTField0" ma:taxonomyFieldName="OECDCommittee" ma:displayName="Committe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22" nillable="true" ma:taxonomy="true" ma:internalName="eSharePWBTaxHTField0" ma:taxonomyFieldName="OECDPWB" ma:displayName="PWB" ma:default="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TaxCatchAllLabel" ma:index="23" nillable="true" ma:displayName="Taxonomy Catch All Column1" ma:hidden="true" ma:list="{065777cc-c5a0-47b6-ab6d-968be733c10c}" ma:internalName="TaxCatchAllLabel" ma:readOnly="true" ma:showField="CatchAllDataLabel" ma:web="c5805097-db0a-42f9-a837-be9035f1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CDlanguage" ma:index="27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" ma:index="29" nillable="true" ma:displayName="Taxonomy Catch All Column" ma:hidden="true" ma:list="{065777cc-c5a0-47b6-ab6d-968be733c10c}" ma:internalName="TaxCatchAll" ma:showField="CatchAllData" ma:web="c5805097-db0a-42f9-a837-be9035f1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A5EE7-7BDB-4B2D-B5FD-D74380E763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8A1776-1D94-46C7-AE18-FD0321241B88}">
  <ds:schemaRefs>
    <ds:schemaRef ds:uri="http://www.oecd.org/eshare/projectsentre/CtFieldPriority/"/>
    <ds:schemaRef ds:uri="http://schemas.microsoft.com/2003/10/Serialization/Arrays"/>
  </ds:schemaRefs>
</ds:datastoreItem>
</file>

<file path=customXml/itemProps3.xml><?xml version="1.0" encoding="utf-8"?>
<ds:datastoreItem xmlns:ds="http://schemas.openxmlformats.org/officeDocument/2006/customXml" ds:itemID="{84DB1F76-4282-453D-96AE-DB97ABFAE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1F7F4-8680-4211-AE7C-F07AA4394DC0}">
  <ds:schemaRefs>
    <ds:schemaRef ds:uri="54c4cd27-f286-408f-9ce0-33c1e0f3ab39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ca82dde9-3436-4d3d-bddd-d31447390034"/>
    <ds:schemaRef ds:uri="http://purl.org/dc/terms/"/>
    <ds:schemaRef ds:uri="http://schemas.openxmlformats.org/package/2006/metadata/core-properties"/>
    <ds:schemaRef ds:uri="http://schemas.microsoft.com/sharepoint/v4"/>
    <ds:schemaRef ds:uri="c9f238dd-bb73-4aef-a7a5-d644ad823e52"/>
    <ds:schemaRef ds:uri="22a5b7d0-1699-458f-b8e2-4d8247229549"/>
    <ds:schemaRef ds:uri="c5805097-db0a-42f9-a837-be9035f1f57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6C79D7C-169A-4964-B4C2-A8DB3F557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c5805097-db0a-42f9-a837-be9035f1f571"/>
    <ds:schemaRef ds:uri="22a5b7d0-1699-458f-b8e2-4d8247229549"/>
    <ds:schemaRef ds:uri="c9f238dd-bb73-4aef-a7a5-d644ad823e52"/>
    <ds:schemaRef ds:uri="ca82dde9-3436-4d3d-bddd-d31447390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ARRIVO_Barbara</dc:creator>
  <cp:lastModifiedBy>HAQUIN Guillaume, ELS/RMU</cp:lastModifiedBy>
  <cp:revision>7</cp:revision>
  <dcterms:created xsi:type="dcterms:W3CDTF">2023-05-16T17:31:00Z</dcterms:created>
  <dcterms:modified xsi:type="dcterms:W3CDTF">2025-04-16T13:35:00Z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Topic">
    <vt:lpwstr>210;#Health|65dc2cd1-a1c3-4b24-a1e5-75b3cdf95ba5</vt:lpwstr>
  </property>
  <property fmtid="{D5CDD505-2E9C-101B-9397-08002B2CF9AE}" pid="3" name="OECDCountry">
    <vt:lpwstr/>
  </property>
  <property fmtid="{D5CDD505-2E9C-101B-9397-08002B2CF9AE}" pid="4" name="OECDOrganisation">
    <vt:lpwstr/>
  </property>
  <property fmtid="{D5CDD505-2E9C-101B-9397-08002B2CF9AE}" pid="5" name="OECDCommittee">
    <vt:lpwstr/>
  </property>
  <property fmtid="{D5CDD505-2E9C-101B-9397-08002B2CF9AE}" pid="6" name="ContentTypeId">
    <vt:lpwstr>0x0101008B4DD370EC31429186F3AD49F0D3098F00D44DBCB9EB4F45278CB5C9765BE5299500A4858B360C6A491AA753F8BCA47AA9100033AB0B45A31F2B489F9B80276A6B0922</vt:lpwstr>
  </property>
  <property fmtid="{D5CDD505-2E9C-101B-9397-08002B2CF9AE}" pid="7" name="OECDPWB">
    <vt:lpwstr>734;#2.4 Health System Performance|fbed3121-b10e-4aa7-968a-6e7adc9ff3fc</vt:lpwstr>
  </property>
  <property fmtid="{D5CDD505-2E9C-101B-9397-08002B2CF9AE}" pid="8" name="eShareOrganisationTaxHTField0">
    <vt:lpwstr/>
  </property>
  <property fmtid="{D5CDD505-2E9C-101B-9397-08002B2CF9AE}" pid="9" name="OECDKeywords">
    <vt:lpwstr>414;#Health Committee|86049112-d674-49f3-91dc-a08b7285eed2</vt:lpwstr>
  </property>
  <property fmtid="{D5CDD505-2E9C-101B-9397-08002B2CF9AE}" pid="10" name="OECDHorizontalProjects">
    <vt:lpwstr/>
  </property>
  <property fmtid="{D5CDD505-2E9C-101B-9397-08002B2CF9AE}" pid="11" name="OECDProjectOwnerStructure">
    <vt:lpwstr>44;#ELS/HD|b8c03ca5-edf2-4d31-8dc8-b63884972abf</vt:lpwstr>
  </property>
  <property fmtid="{D5CDD505-2E9C-101B-9397-08002B2CF9AE}" pid="12" name="_docset_NoMedatataSyncRequired">
    <vt:lpwstr>False</vt:lpwstr>
  </property>
  <property fmtid="{D5CDD505-2E9C-101B-9397-08002B2CF9AE}" pid="13" name="ClassificationContentMarkingFooterShapeIds">
    <vt:lpwstr>12aae8d7,65446c98,376aa463</vt:lpwstr>
  </property>
  <property fmtid="{D5CDD505-2E9C-101B-9397-08002B2CF9AE}" pid="14" name="ClassificationContentMarkingFooterFontProps">
    <vt:lpwstr>#0000ff,10,Calibri</vt:lpwstr>
  </property>
  <property fmtid="{D5CDD505-2E9C-101B-9397-08002B2CF9AE}" pid="15" name="ClassificationContentMarkingFooterText">
    <vt:lpwstr>Restricted Use - À usage restreint</vt:lpwstr>
  </property>
  <property fmtid="{D5CDD505-2E9C-101B-9397-08002B2CF9AE}" pid="16" name="MSIP_Label_0e5510b0-e729-4ef0-a3dd-4ba0dfe56c99_Enabled">
    <vt:lpwstr>true</vt:lpwstr>
  </property>
  <property fmtid="{D5CDD505-2E9C-101B-9397-08002B2CF9AE}" pid="17" name="MSIP_Label_0e5510b0-e729-4ef0-a3dd-4ba0dfe56c99_SetDate">
    <vt:lpwstr>2025-02-27T15:47:56Z</vt:lpwstr>
  </property>
  <property fmtid="{D5CDD505-2E9C-101B-9397-08002B2CF9AE}" pid="18" name="MSIP_Label_0e5510b0-e729-4ef0-a3dd-4ba0dfe56c99_Method">
    <vt:lpwstr>Standard</vt:lpwstr>
  </property>
  <property fmtid="{D5CDD505-2E9C-101B-9397-08002B2CF9AE}" pid="19" name="MSIP_Label_0e5510b0-e729-4ef0-a3dd-4ba0dfe56c99_Name">
    <vt:lpwstr>Restricted Use</vt:lpwstr>
  </property>
  <property fmtid="{D5CDD505-2E9C-101B-9397-08002B2CF9AE}" pid="20" name="MSIP_Label_0e5510b0-e729-4ef0-a3dd-4ba0dfe56c99_SiteId">
    <vt:lpwstr>ac41c7d4-1f61-460d-b0f4-fc925a2b471c</vt:lpwstr>
  </property>
  <property fmtid="{D5CDD505-2E9C-101B-9397-08002B2CF9AE}" pid="21" name="MSIP_Label_0e5510b0-e729-4ef0-a3dd-4ba0dfe56c99_ActionId">
    <vt:lpwstr>4324ae7f-3adc-41e3-9b67-f4e02bcd5a8a</vt:lpwstr>
  </property>
  <property fmtid="{D5CDD505-2E9C-101B-9397-08002B2CF9AE}" pid="22" name="MSIP_Label_0e5510b0-e729-4ef0-a3dd-4ba0dfe56c99_ContentBits">
    <vt:lpwstr>2</vt:lpwstr>
  </property>
</Properties>
</file>